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1EA83D" w14:textId="2128F37E" w:rsidR="00EB1C42" w:rsidRPr="00EB1C42" w:rsidRDefault="00EB1C42" w:rsidP="0076174D">
      <w:pPr>
        <w:contextualSpacing/>
        <w:jc w:val="center"/>
        <w:rPr>
          <w:b/>
        </w:rPr>
      </w:pPr>
      <w:r w:rsidRPr="00EB1C42">
        <w:rPr>
          <w:b/>
        </w:rPr>
        <w:t>South Carolina Speech-Language-Hearing Association Annual Convention</w:t>
      </w:r>
    </w:p>
    <w:p w14:paraId="18CB51E7" w14:textId="77777777" w:rsidR="007A6585" w:rsidRPr="00EB1C42" w:rsidRDefault="00DB597D" w:rsidP="0076174D">
      <w:pPr>
        <w:contextualSpacing/>
        <w:jc w:val="center"/>
        <w:rPr>
          <w:b/>
        </w:rPr>
      </w:pPr>
      <w:r w:rsidRPr="00EB1C42">
        <w:rPr>
          <w:b/>
        </w:rPr>
        <w:t>Kathryn Wilson</w:t>
      </w:r>
      <w:r w:rsidR="000F32E7" w:rsidRPr="00EB1C42">
        <w:rPr>
          <w:b/>
        </w:rPr>
        <w:t xml:space="preserve"> Linder</w:t>
      </w:r>
      <w:r w:rsidRPr="00EB1C42">
        <w:rPr>
          <w:b/>
        </w:rPr>
        <w:t>, M.A., CCC-SLP, LSLS Cert, AVT</w:t>
      </w:r>
    </w:p>
    <w:p w14:paraId="257DA83E" w14:textId="02C2D586" w:rsidR="00512BB1" w:rsidRPr="00EB1C42" w:rsidRDefault="00512BB1" w:rsidP="00512BB1">
      <w:pPr>
        <w:ind w:left="1440" w:hanging="1440"/>
        <w:contextualSpacing/>
        <w:jc w:val="center"/>
        <w:rPr>
          <w:b/>
        </w:rPr>
      </w:pPr>
      <w:r w:rsidRPr="00EB1C42">
        <w:rPr>
          <w:b/>
        </w:rPr>
        <w:t>February</w:t>
      </w:r>
      <w:r w:rsidR="009B0234">
        <w:rPr>
          <w:b/>
        </w:rPr>
        <w:t xml:space="preserve"> 7</w:t>
      </w:r>
      <w:bookmarkStart w:id="0" w:name="_GoBack"/>
      <w:bookmarkEnd w:id="0"/>
      <w:r w:rsidR="00E60AF3" w:rsidRPr="00EB1C42">
        <w:rPr>
          <w:b/>
        </w:rPr>
        <w:t xml:space="preserve"> 2019</w:t>
      </w:r>
    </w:p>
    <w:p w14:paraId="43E78EBB" w14:textId="77777777" w:rsidR="00512BB1" w:rsidRDefault="00512BB1" w:rsidP="003166F2">
      <w:pPr>
        <w:ind w:left="1440" w:hanging="1440"/>
        <w:contextualSpacing/>
      </w:pPr>
    </w:p>
    <w:p w14:paraId="205CCEA4" w14:textId="46065D0C" w:rsidR="003166F2" w:rsidRDefault="00512BB1" w:rsidP="00512BB1">
      <w:pPr>
        <w:rPr>
          <w:b/>
        </w:rPr>
      </w:pPr>
      <w:r>
        <w:rPr>
          <w:b/>
        </w:rPr>
        <w:t xml:space="preserve">Session 19: </w:t>
      </w:r>
      <w:r w:rsidRPr="00512BB1">
        <w:rPr>
          <w:b/>
        </w:rPr>
        <w:t>Maximizing Potential: Integrating Strengths-Based Coaching in Family-Centered Intervention</w:t>
      </w:r>
      <w:r>
        <w:rPr>
          <w:b/>
        </w:rPr>
        <w:t xml:space="preserve"> </w:t>
      </w:r>
    </w:p>
    <w:p w14:paraId="4284CF01" w14:textId="77777777" w:rsidR="003166F2" w:rsidRDefault="003166F2" w:rsidP="003166F2">
      <w:pPr>
        <w:contextualSpacing/>
      </w:pPr>
    </w:p>
    <w:p w14:paraId="53587075" w14:textId="02DF1066" w:rsidR="003166F2" w:rsidRPr="003166F2" w:rsidRDefault="003166F2" w:rsidP="003166F2">
      <w:pPr>
        <w:contextualSpacing/>
        <w:rPr>
          <w:b/>
        </w:rPr>
      </w:pPr>
      <w:r w:rsidRPr="003166F2">
        <w:rPr>
          <w:b/>
        </w:rPr>
        <w:t>How do Families Acquire New Knowledge and Skills?</w:t>
      </w:r>
    </w:p>
    <w:p w14:paraId="7C062ACF" w14:textId="77777777" w:rsidR="003166F2" w:rsidRDefault="003166F2" w:rsidP="003166F2">
      <w:pPr>
        <w:contextualSpacing/>
      </w:pPr>
    </w:p>
    <w:p w14:paraId="13A5490E" w14:textId="2E5D4628" w:rsidR="003166F2" w:rsidRDefault="003166F2" w:rsidP="003166F2">
      <w:pPr>
        <w:pStyle w:val="ListParagraph"/>
        <w:numPr>
          <w:ilvl w:val="0"/>
          <w:numId w:val="21"/>
        </w:numPr>
      </w:pPr>
      <w:r>
        <w:t>Theory</w:t>
      </w:r>
    </w:p>
    <w:p w14:paraId="1531BFA1" w14:textId="77777777" w:rsidR="003166F2" w:rsidRDefault="003166F2" w:rsidP="003166F2"/>
    <w:p w14:paraId="18131019" w14:textId="38163CE7" w:rsidR="003166F2" w:rsidRDefault="003166F2" w:rsidP="003166F2">
      <w:pPr>
        <w:pStyle w:val="ListParagraph"/>
        <w:numPr>
          <w:ilvl w:val="0"/>
          <w:numId w:val="21"/>
        </w:numPr>
      </w:pPr>
      <w:r>
        <w:t>Demonstration</w:t>
      </w:r>
    </w:p>
    <w:p w14:paraId="704A7ECF" w14:textId="77777777" w:rsidR="003166F2" w:rsidRDefault="003166F2" w:rsidP="003166F2"/>
    <w:p w14:paraId="4B59336A" w14:textId="3FC79028" w:rsidR="003166F2" w:rsidRDefault="003166F2" w:rsidP="003166F2">
      <w:pPr>
        <w:pStyle w:val="ListParagraph"/>
        <w:numPr>
          <w:ilvl w:val="0"/>
          <w:numId w:val="21"/>
        </w:numPr>
      </w:pPr>
      <w:r>
        <w:t>Practice</w:t>
      </w:r>
    </w:p>
    <w:p w14:paraId="0E41D685" w14:textId="77777777" w:rsidR="003166F2" w:rsidRDefault="003166F2" w:rsidP="003166F2"/>
    <w:p w14:paraId="482B4A20" w14:textId="65F222E6" w:rsidR="003166F2" w:rsidRDefault="003166F2" w:rsidP="003166F2">
      <w:pPr>
        <w:pStyle w:val="ListParagraph"/>
        <w:numPr>
          <w:ilvl w:val="0"/>
          <w:numId w:val="21"/>
        </w:numPr>
      </w:pPr>
      <w:r>
        <w:t>Coaching</w:t>
      </w:r>
    </w:p>
    <w:p w14:paraId="1082DE5E" w14:textId="77777777" w:rsidR="003166F2" w:rsidRDefault="003166F2" w:rsidP="003166F2"/>
    <w:p w14:paraId="73BC0E70" w14:textId="3585E58C" w:rsidR="003166F2" w:rsidRPr="003166F2" w:rsidRDefault="003166F2" w:rsidP="003166F2">
      <w:pPr>
        <w:rPr>
          <w:b/>
        </w:rPr>
      </w:pPr>
      <w:r w:rsidRPr="003166F2">
        <w:rPr>
          <w:b/>
        </w:rPr>
        <w:t>The Coaching Gap</w:t>
      </w:r>
    </w:p>
    <w:p w14:paraId="6CC3F955" w14:textId="77777777" w:rsidR="003166F2" w:rsidRDefault="003166F2" w:rsidP="003166F2"/>
    <w:p w14:paraId="35412B0A" w14:textId="10D15E83" w:rsidR="003166F2" w:rsidRPr="003166F2" w:rsidRDefault="003166F2" w:rsidP="003166F2">
      <w:pPr>
        <w:rPr>
          <w:b/>
        </w:rPr>
      </w:pPr>
      <w:r w:rsidRPr="003166F2">
        <w:rPr>
          <w:b/>
        </w:rPr>
        <w:t>Strengths-Based Coaching</w:t>
      </w:r>
    </w:p>
    <w:p w14:paraId="201CED89" w14:textId="2F11E05C" w:rsidR="003166F2" w:rsidRDefault="003166F2" w:rsidP="003166F2">
      <w:r>
        <w:t>Why focus on SBC?</w:t>
      </w:r>
    </w:p>
    <w:p w14:paraId="5BD9049C" w14:textId="77777777" w:rsidR="003166F2" w:rsidRDefault="003166F2" w:rsidP="003166F2"/>
    <w:p w14:paraId="2F92B0AF" w14:textId="77777777" w:rsidR="003166F2" w:rsidRDefault="003166F2" w:rsidP="003166F2"/>
    <w:p w14:paraId="29910583" w14:textId="3B8D478F" w:rsidR="003166F2" w:rsidRDefault="003166F2" w:rsidP="003166F2">
      <w:r>
        <w:t>The Process</w:t>
      </w:r>
    </w:p>
    <w:p w14:paraId="35FF120A" w14:textId="77777777" w:rsidR="003166F2" w:rsidRDefault="003166F2" w:rsidP="003166F2"/>
    <w:p w14:paraId="1563E25A" w14:textId="33EF4C92" w:rsidR="003166F2" w:rsidRPr="004D326E" w:rsidRDefault="003166F2" w:rsidP="003166F2">
      <w:pPr>
        <w:rPr>
          <w:b/>
        </w:rPr>
      </w:pPr>
      <w:r w:rsidRPr="004D326E">
        <w:rPr>
          <w:b/>
        </w:rPr>
        <w:t>Energy Checks</w:t>
      </w:r>
    </w:p>
    <w:p w14:paraId="7E594784" w14:textId="77777777" w:rsidR="003166F2" w:rsidRDefault="003166F2" w:rsidP="003166F2"/>
    <w:p w14:paraId="421981EC" w14:textId="77777777" w:rsidR="003166F2" w:rsidRDefault="003166F2" w:rsidP="003166F2"/>
    <w:p w14:paraId="679A1505" w14:textId="77777777" w:rsidR="003166F2" w:rsidRDefault="003166F2" w:rsidP="003166F2"/>
    <w:p w14:paraId="1D255C4D" w14:textId="3D52B6A3" w:rsidR="003166F2" w:rsidRPr="004D326E" w:rsidRDefault="003166F2" w:rsidP="003166F2">
      <w:pPr>
        <w:rPr>
          <w:b/>
        </w:rPr>
      </w:pPr>
      <w:r w:rsidRPr="004D326E">
        <w:rPr>
          <w:b/>
        </w:rPr>
        <w:t>Stories</w:t>
      </w:r>
    </w:p>
    <w:p w14:paraId="267B08EA" w14:textId="77777777" w:rsidR="000074FC" w:rsidRDefault="000074FC" w:rsidP="003166F2"/>
    <w:p w14:paraId="60670222" w14:textId="77777777" w:rsidR="000074FC" w:rsidRDefault="000074FC" w:rsidP="003166F2"/>
    <w:p w14:paraId="0BA608B4" w14:textId="77777777" w:rsidR="006F58A5" w:rsidRDefault="000074FC" w:rsidP="003166F2">
      <w:r>
        <w:lastRenderedPageBreak/>
        <w:t>Listening</w:t>
      </w:r>
    </w:p>
    <w:p w14:paraId="6687348D" w14:textId="7BA8A486" w:rsidR="005A7115" w:rsidRPr="006F58A5" w:rsidRDefault="005A7115" w:rsidP="003166F2">
      <w:r w:rsidRPr="004D326E">
        <w:rPr>
          <w:b/>
        </w:rPr>
        <w:t>Empathy</w:t>
      </w:r>
    </w:p>
    <w:p w14:paraId="6BF7F0AB" w14:textId="77777777" w:rsidR="005A7115" w:rsidRDefault="005A7115" w:rsidP="003166F2"/>
    <w:p w14:paraId="12B4B4D2" w14:textId="77777777" w:rsidR="005A7115" w:rsidRDefault="005A7115" w:rsidP="003166F2"/>
    <w:p w14:paraId="3989966F" w14:textId="6E5CF85D" w:rsidR="005A7115" w:rsidRPr="004D326E" w:rsidRDefault="005A7115" w:rsidP="003166F2">
      <w:pPr>
        <w:rPr>
          <w:b/>
        </w:rPr>
      </w:pPr>
      <w:r w:rsidRPr="004D326E">
        <w:rPr>
          <w:b/>
        </w:rPr>
        <w:t>Appreciative Inquiry</w:t>
      </w:r>
    </w:p>
    <w:p w14:paraId="7AEB295E" w14:textId="77777777" w:rsidR="005A7115" w:rsidRDefault="005A7115" w:rsidP="003166F2"/>
    <w:p w14:paraId="6BE10056" w14:textId="77777777" w:rsidR="004D326E" w:rsidRDefault="004D326E" w:rsidP="003166F2"/>
    <w:p w14:paraId="2A9EF3C9" w14:textId="2EFB2A95" w:rsidR="005A7115" w:rsidRDefault="005A7115" w:rsidP="003166F2">
      <w:r>
        <w:t>Powerful Questions</w:t>
      </w:r>
    </w:p>
    <w:p w14:paraId="749D5152" w14:textId="77777777" w:rsidR="005A7115" w:rsidRDefault="005A7115" w:rsidP="003166F2"/>
    <w:p w14:paraId="5245A3A9" w14:textId="77777777" w:rsidR="005A7115" w:rsidRDefault="005A7115" w:rsidP="003166F2"/>
    <w:p w14:paraId="54A46163" w14:textId="4138E862" w:rsidR="005A7115" w:rsidRDefault="005A7115" w:rsidP="003166F2">
      <w:r>
        <w:t>Vantage, Pivot &amp; Lesson Points</w:t>
      </w:r>
    </w:p>
    <w:p w14:paraId="3F37D423" w14:textId="77777777" w:rsidR="005A7115" w:rsidRDefault="005A7115" w:rsidP="003166F2"/>
    <w:p w14:paraId="31D6C9BF" w14:textId="77777777" w:rsidR="004D326E" w:rsidRDefault="004D326E" w:rsidP="003166F2"/>
    <w:p w14:paraId="5BD22911" w14:textId="77777777" w:rsidR="005A7115" w:rsidRDefault="005A7115" w:rsidP="003166F2"/>
    <w:p w14:paraId="287E4FAA" w14:textId="1F690C3D" w:rsidR="005A7115" w:rsidRPr="004D326E" w:rsidRDefault="005A7115" w:rsidP="003166F2">
      <w:pPr>
        <w:rPr>
          <w:b/>
        </w:rPr>
      </w:pPr>
      <w:r w:rsidRPr="004D326E">
        <w:rPr>
          <w:b/>
        </w:rPr>
        <w:t>Design Thinking</w:t>
      </w:r>
    </w:p>
    <w:p w14:paraId="10C2E21C" w14:textId="77777777" w:rsidR="005A7115" w:rsidRDefault="005A7115" w:rsidP="003166F2"/>
    <w:p w14:paraId="1C073F41" w14:textId="77777777" w:rsidR="005A7115" w:rsidRDefault="005A7115" w:rsidP="003166F2"/>
    <w:p w14:paraId="5D1251D7" w14:textId="22DA8BE9" w:rsidR="005A7115" w:rsidRDefault="005A7115" w:rsidP="003166F2">
      <w:r>
        <w:t>Brainstorming</w:t>
      </w:r>
    </w:p>
    <w:p w14:paraId="3E7749CE" w14:textId="77777777" w:rsidR="00A67FB9" w:rsidRDefault="00A67FB9" w:rsidP="003166F2"/>
    <w:p w14:paraId="18066A73" w14:textId="77777777" w:rsidR="004D326E" w:rsidRDefault="004D326E" w:rsidP="003166F2"/>
    <w:p w14:paraId="01573271" w14:textId="77777777" w:rsidR="00A67FB9" w:rsidRDefault="00A67FB9" w:rsidP="003166F2"/>
    <w:p w14:paraId="0936BAEC" w14:textId="13ADA71C" w:rsidR="00A67FB9" w:rsidRPr="003166F2" w:rsidRDefault="00A67FB9" w:rsidP="003166F2">
      <w:r>
        <w:t>Experiments</w:t>
      </w:r>
    </w:p>
    <w:p w14:paraId="682C2448" w14:textId="77777777" w:rsidR="008616BC" w:rsidRDefault="008616BC" w:rsidP="002E5A4B">
      <w:pPr>
        <w:spacing w:after="0"/>
        <w:ind w:left="1440" w:hanging="1440"/>
      </w:pPr>
    </w:p>
    <w:p w14:paraId="70C48562" w14:textId="77777777" w:rsidR="002E5A4B" w:rsidRDefault="002E5A4B" w:rsidP="002E5A4B">
      <w:pPr>
        <w:spacing w:after="0"/>
        <w:ind w:left="1440" w:hanging="1440"/>
      </w:pPr>
    </w:p>
    <w:p w14:paraId="3E3DE741" w14:textId="77777777" w:rsidR="002E5A4B" w:rsidRDefault="002E5A4B" w:rsidP="002E5A4B">
      <w:pPr>
        <w:spacing w:after="0"/>
        <w:ind w:left="1440" w:hanging="1440"/>
      </w:pPr>
    </w:p>
    <w:p w14:paraId="39ECA6A3" w14:textId="77777777" w:rsidR="00C67DF0" w:rsidRDefault="00C67DF0" w:rsidP="002E5A4B">
      <w:pPr>
        <w:spacing w:after="0"/>
        <w:ind w:left="1440" w:hanging="1440"/>
      </w:pPr>
    </w:p>
    <w:p w14:paraId="236CA3F4" w14:textId="77777777" w:rsidR="007A6585" w:rsidRDefault="007A658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sectPr w:rsidR="007A65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C35"/>
    <w:multiLevelType w:val="hybridMultilevel"/>
    <w:tmpl w:val="B62C3A4E"/>
    <w:lvl w:ilvl="0" w:tplc="0E9E4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6B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45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8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8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A9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2A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E8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65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C6F84"/>
    <w:multiLevelType w:val="hybridMultilevel"/>
    <w:tmpl w:val="BC7680B0"/>
    <w:lvl w:ilvl="0" w:tplc="77789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AB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6C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E8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41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87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EE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45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EB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6E2403"/>
    <w:multiLevelType w:val="hybridMultilevel"/>
    <w:tmpl w:val="96C8F2EC"/>
    <w:lvl w:ilvl="0" w:tplc="05EC7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AA2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C16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2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A6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8E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CA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A5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0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5061F2"/>
    <w:multiLevelType w:val="hybridMultilevel"/>
    <w:tmpl w:val="76C03B8A"/>
    <w:lvl w:ilvl="0" w:tplc="9186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47F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22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08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46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40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4A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2F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E0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0378DD"/>
    <w:multiLevelType w:val="hybridMultilevel"/>
    <w:tmpl w:val="3260FD66"/>
    <w:lvl w:ilvl="0" w:tplc="BBDA1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AA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EC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C7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AF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6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62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45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E7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883F71"/>
    <w:multiLevelType w:val="hybridMultilevel"/>
    <w:tmpl w:val="2774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0195B"/>
    <w:multiLevelType w:val="hybridMultilevel"/>
    <w:tmpl w:val="D5328C8C"/>
    <w:lvl w:ilvl="0" w:tplc="3E6CF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08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0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8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8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C8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C4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8E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6D5143"/>
    <w:multiLevelType w:val="multilevel"/>
    <w:tmpl w:val="9710DD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44FB17B4"/>
    <w:multiLevelType w:val="hybridMultilevel"/>
    <w:tmpl w:val="09D0F500"/>
    <w:lvl w:ilvl="0" w:tplc="A1129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86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C0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22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6C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4E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0E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2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BD249A"/>
    <w:multiLevelType w:val="hybridMultilevel"/>
    <w:tmpl w:val="E0A6D012"/>
    <w:lvl w:ilvl="0" w:tplc="ED544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88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AB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0E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E1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8E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CB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81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20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EF0B39"/>
    <w:multiLevelType w:val="hybridMultilevel"/>
    <w:tmpl w:val="79D2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01E00"/>
    <w:multiLevelType w:val="hybridMultilevel"/>
    <w:tmpl w:val="219CB132"/>
    <w:lvl w:ilvl="0" w:tplc="454CF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62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68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8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8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0F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6D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6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AC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924F44"/>
    <w:multiLevelType w:val="hybridMultilevel"/>
    <w:tmpl w:val="471C548C"/>
    <w:lvl w:ilvl="0" w:tplc="D2AEE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C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4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67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8C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A8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AA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E0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A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5234C4"/>
    <w:multiLevelType w:val="hybridMultilevel"/>
    <w:tmpl w:val="1CC8AEE8"/>
    <w:lvl w:ilvl="0" w:tplc="9C223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E8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CB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E1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63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04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C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6F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D63C9C"/>
    <w:multiLevelType w:val="hybridMultilevel"/>
    <w:tmpl w:val="FC24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33EBA"/>
    <w:multiLevelType w:val="hybridMultilevel"/>
    <w:tmpl w:val="2AD45F0C"/>
    <w:lvl w:ilvl="0" w:tplc="A2566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45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60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0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AF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D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20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E1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3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3046BD"/>
    <w:multiLevelType w:val="multilevel"/>
    <w:tmpl w:val="17B82E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>
    <w:nsid w:val="79CC5866"/>
    <w:multiLevelType w:val="hybridMultilevel"/>
    <w:tmpl w:val="21C608BA"/>
    <w:lvl w:ilvl="0" w:tplc="12DCD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6E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A8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4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29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60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6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0A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20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C3B2AD5"/>
    <w:multiLevelType w:val="hybridMultilevel"/>
    <w:tmpl w:val="2D6C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E7AF4"/>
    <w:multiLevelType w:val="multilevel"/>
    <w:tmpl w:val="67441C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>
    <w:nsid w:val="7CE07B32"/>
    <w:multiLevelType w:val="multilevel"/>
    <w:tmpl w:val="F356F5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18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15"/>
  </w:num>
  <w:num w:numId="14">
    <w:abstractNumId w:val="12"/>
  </w:num>
  <w:num w:numId="15">
    <w:abstractNumId w:val="6"/>
  </w:num>
  <w:num w:numId="16">
    <w:abstractNumId w:val="9"/>
  </w:num>
  <w:num w:numId="17">
    <w:abstractNumId w:val="1"/>
  </w:num>
  <w:num w:numId="18">
    <w:abstractNumId w:val="0"/>
  </w:num>
  <w:num w:numId="19">
    <w:abstractNumId w:val="17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6585"/>
    <w:rsid w:val="000074FC"/>
    <w:rsid w:val="000A754E"/>
    <w:rsid w:val="000F1B31"/>
    <w:rsid w:val="000F32E7"/>
    <w:rsid w:val="00266D4B"/>
    <w:rsid w:val="002E5A4B"/>
    <w:rsid w:val="003166F2"/>
    <w:rsid w:val="00350A68"/>
    <w:rsid w:val="004D326E"/>
    <w:rsid w:val="0050264C"/>
    <w:rsid w:val="00512BB1"/>
    <w:rsid w:val="005A7115"/>
    <w:rsid w:val="006F037A"/>
    <w:rsid w:val="006F58A5"/>
    <w:rsid w:val="0076174D"/>
    <w:rsid w:val="007A6585"/>
    <w:rsid w:val="007D7623"/>
    <w:rsid w:val="008616BC"/>
    <w:rsid w:val="009B0234"/>
    <w:rsid w:val="00A67FB9"/>
    <w:rsid w:val="00AE4965"/>
    <w:rsid w:val="00BB7233"/>
    <w:rsid w:val="00C14D55"/>
    <w:rsid w:val="00C67DF0"/>
    <w:rsid w:val="00DB597D"/>
    <w:rsid w:val="00E5383D"/>
    <w:rsid w:val="00E60AF3"/>
    <w:rsid w:val="00EB1C42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AB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65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before="280" w:after="80" w:line="240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before="240"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before="220" w:after="40" w:line="240" w:lineRule="auto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pPr>
      <w:keepNext/>
      <w:keepLines/>
      <w:widowControl w:val="0"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before="480" w:after="120" w:line="240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5A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5A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A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0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92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6243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662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18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40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5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42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2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2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15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488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534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4079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2019-02-05T02:17:00Z</dcterms:created>
  <dcterms:modified xsi:type="dcterms:W3CDTF">2019-02-05T02:17:00Z</dcterms:modified>
</cp:coreProperties>
</file>